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8" w:lineRule="exact" w:before="85"/>
        <w:ind w:left="3334" w:right="0" w:firstLine="0"/>
        <w:jc w:val="left"/>
        <w:rPr>
          <w:rFonts w:ascii="Engravers MT"/>
          <w:b/>
          <w:sz w:val="43"/>
        </w:rPr>
      </w:pPr>
      <w:r>
        <w:rPr>
          <w:rFonts w:ascii="Engravers MT"/>
          <w:b/>
          <w:sz w:val="43"/>
        </w:rPr>
        <w:t>YEARBOOK ADS</w:t>
      </w:r>
    </w:p>
    <w:p>
      <w:pPr>
        <w:spacing w:line="619" w:lineRule="exact" w:before="0"/>
        <w:ind w:left="2912" w:right="0" w:firstLine="0"/>
        <w:jc w:val="left"/>
        <w:rPr>
          <w:rFonts w:ascii="Verdana"/>
          <w:b/>
          <w:sz w:val="52"/>
        </w:rPr>
      </w:pPr>
      <w:r>
        <w:rPr>
          <w:rFonts w:ascii="Verdana"/>
          <w:b/>
          <w:sz w:val="52"/>
        </w:rPr>
        <w:t>*All</w:t>
      </w:r>
      <w:r>
        <w:rPr>
          <w:rFonts w:ascii="Verdana"/>
          <w:b/>
          <w:spacing w:val="-73"/>
          <w:sz w:val="52"/>
        </w:rPr>
        <w:t> </w:t>
      </w:r>
      <w:r>
        <w:rPr>
          <w:rFonts w:ascii="Verdana"/>
          <w:b/>
          <w:sz w:val="52"/>
        </w:rPr>
        <w:t>ads</w:t>
      </w:r>
      <w:r>
        <w:rPr>
          <w:rFonts w:ascii="Verdana"/>
          <w:b/>
          <w:spacing w:val="-73"/>
          <w:sz w:val="52"/>
        </w:rPr>
        <w:t> </w:t>
      </w:r>
      <w:r>
        <w:rPr>
          <w:rFonts w:ascii="Verdana"/>
          <w:b/>
          <w:sz w:val="52"/>
        </w:rPr>
        <w:t>are</w:t>
      </w:r>
      <w:r>
        <w:rPr>
          <w:rFonts w:ascii="Verdana"/>
          <w:b/>
          <w:spacing w:val="-73"/>
          <w:sz w:val="52"/>
        </w:rPr>
        <w:t> </w:t>
      </w:r>
      <w:r>
        <w:rPr>
          <w:rFonts w:ascii="Verdana"/>
          <w:b/>
          <w:sz w:val="52"/>
        </w:rPr>
        <w:t>due</w:t>
      </w:r>
      <w:r>
        <w:rPr>
          <w:rFonts w:ascii="Verdana"/>
          <w:b/>
          <w:spacing w:val="-73"/>
          <w:sz w:val="52"/>
        </w:rPr>
        <w:t> </w:t>
      </w:r>
      <w:r>
        <w:rPr>
          <w:rFonts w:ascii="Verdana"/>
          <w:b/>
          <w:sz w:val="52"/>
        </w:rPr>
        <w:t>2/21*</w:t>
      </w:r>
    </w:p>
    <w:p>
      <w:pPr>
        <w:pStyle w:val="BodyText"/>
        <w:spacing w:before="36"/>
        <w:ind w:left="116" w:right="103" w:firstLine="630"/>
        <w:jc w:val="both"/>
        <w:rPr>
          <w:rFonts w:ascii="Bell MT"/>
          <w:b/>
        </w:rPr>
      </w:pPr>
      <w:r>
        <w:rPr/>
        <w:t>Once again we will offer parents a chance to take part in our </w:t>
      </w:r>
      <w:r>
        <w:rPr>
          <w:i/>
        </w:rPr>
        <w:t>Student Ads Section </w:t>
      </w:r>
      <w:r>
        <w:rPr/>
        <w:t>which appears at the end of the yearbook. In this section, you can design a page for your special SJV student that includes pictures and personalized messages. All yearbook ads are in full </w:t>
      </w:r>
      <w:r>
        <w:rPr>
          <w:rFonts w:ascii="Bell MT"/>
          <w:b/>
        </w:rPr>
        <w:t>COLOR!</w:t>
      </w:r>
    </w:p>
    <w:p>
      <w:pPr>
        <w:pStyle w:val="BodyText"/>
        <w:ind w:left="116" w:right="144" w:firstLine="630"/>
      </w:pPr>
      <w:r>
        <w:rPr/>
        <w:t>I will not be able to add pages to the book. Therefore if you wish to purchase an ad, please send in your payment </w:t>
      </w:r>
      <w:r>
        <w:rPr>
          <w:b/>
        </w:rPr>
        <w:t>ASAP</w:t>
      </w:r>
      <w:r>
        <w:rPr/>
        <w:t>. All pages will be sold on a first-come, first-serve basis</w:t>
      </w:r>
      <w:r>
        <w:rPr>
          <w:b/>
        </w:rPr>
        <w:t>. </w:t>
      </w:r>
      <w:r>
        <w:rPr/>
        <w:t>There are only </w:t>
      </w:r>
      <w:r>
        <w:rPr>
          <w:b/>
        </w:rPr>
        <w:t>21 pages </w:t>
      </w:r>
      <w:r>
        <w:rPr/>
        <w:t>of Ads for sale. Once we have sold 21 pages of Student Ads, all remaining orders will be</w:t>
      </w:r>
      <w:r>
        <w:rPr>
          <w:spacing w:val="-19"/>
        </w:rPr>
        <w:t> </w:t>
      </w:r>
      <w:r>
        <w:rPr/>
        <w:t>returned.</w:t>
      </w:r>
    </w:p>
    <w:p>
      <w:pPr>
        <w:pStyle w:val="BodyText"/>
        <w:ind w:left="116" w:right="252" w:firstLine="630"/>
        <w:jc w:val="both"/>
      </w:pPr>
      <w:r>
        <w:rPr/>
        <w:t>Since this is your special ad, you can use collages, single photos, group photos, special messages, or any combination of these ideas. This year when you purchase your ad, you can choose to make your own ad at home on the computer or collage style on a piece of paper.</w:t>
      </w:r>
    </w:p>
    <w:p>
      <w:pPr>
        <w:pStyle w:val="BodyText"/>
        <w:ind w:left="116" w:right="167" w:firstLine="630"/>
        <w:jc w:val="both"/>
      </w:pPr>
      <w:r>
        <w:rPr/>
        <w:t>Please fill out the order form on the bottom of this page or order your ad online. Remember space is limited, so hurry!!!</w:t>
      </w:r>
    </w:p>
    <w:p>
      <w:pPr>
        <w:pStyle w:val="BodyText"/>
        <w:spacing w:before="1"/>
        <w:rPr>
          <w:sz w:val="28"/>
        </w:rPr>
      </w:pPr>
    </w:p>
    <w:p>
      <w:pPr>
        <w:spacing w:before="0"/>
        <w:ind w:left="746" w:right="0" w:firstLine="0"/>
        <w:jc w:val="left"/>
        <w:rPr>
          <w:b/>
          <w:sz w:val="28"/>
        </w:rPr>
      </w:pPr>
      <w:r>
        <w:rPr>
          <w:b/>
          <w:sz w:val="28"/>
          <w:u w:val="single"/>
        </w:rPr>
        <w:t>THREE WAYS TO ORDER:</w:t>
      </w:r>
    </w:p>
    <w:p>
      <w:pPr>
        <w:pStyle w:val="BodyText"/>
        <w:spacing w:before="4"/>
        <w:rPr>
          <w:b/>
          <w:sz w:val="20"/>
        </w:rPr>
      </w:pPr>
    </w:p>
    <w:p>
      <w:pPr>
        <w:pStyle w:val="Heading1"/>
        <w:numPr>
          <w:ilvl w:val="0"/>
          <w:numId w:val="1"/>
        </w:numPr>
        <w:tabs>
          <w:tab w:pos="1196" w:val="left" w:leader="none"/>
          <w:tab w:pos="1197" w:val="left" w:leader="none"/>
        </w:tabs>
        <w:spacing w:line="240" w:lineRule="auto" w:before="87" w:after="0"/>
        <w:ind w:left="1196" w:right="197" w:hanging="450"/>
        <w:jc w:val="left"/>
      </w:pPr>
      <w:r>
        <w:rPr/>
        <w:t>Fill out the form below and return it to school with your payment. Instructions on how to make your ad will be emailed to</w:t>
      </w:r>
      <w:r>
        <w:rPr>
          <w:spacing w:val="-2"/>
        </w:rPr>
        <w:t> </w:t>
      </w:r>
      <w:r>
        <w:rPr/>
        <w:t>you.</w:t>
      </w:r>
    </w:p>
    <w:p>
      <w:pPr>
        <w:pStyle w:val="ListParagraph"/>
        <w:numPr>
          <w:ilvl w:val="0"/>
          <w:numId w:val="1"/>
        </w:numPr>
        <w:tabs>
          <w:tab w:pos="1196" w:val="left" w:leader="none"/>
          <w:tab w:pos="1197" w:val="left" w:leader="none"/>
        </w:tabs>
        <w:spacing w:line="240" w:lineRule="auto" w:before="0" w:after="0"/>
        <w:ind w:left="1196" w:right="483" w:hanging="450"/>
        <w:jc w:val="left"/>
        <w:rPr>
          <w:sz w:val="28"/>
        </w:rPr>
      </w:pPr>
      <w:r>
        <w:rPr>
          <w:sz w:val="28"/>
        </w:rPr>
        <w:t>Pay online and create online using templates on Balfour.com. Use this option if you want to make your ad using Balfour’s</w:t>
      </w:r>
      <w:r>
        <w:rPr>
          <w:spacing w:val="-3"/>
          <w:sz w:val="28"/>
        </w:rPr>
        <w:t> </w:t>
      </w:r>
      <w:r>
        <w:rPr>
          <w:sz w:val="28"/>
        </w:rPr>
        <w:t>templates.</w:t>
      </w:r>
    </w:p>
    <w:p>
      <w:pPr>
        <w:pStyle w:val="BodyText"/>
        <w:spacing w:before="9"/>
        <w:rPr>
          <w:sz w:val="27"/>
        </w:rPr>
      </w:pPr>
    </w:p>
    <w:p>
      <w:pPr>
        <w:spacing w:before="0"/>
        <w:ind w:left="746" w:right="0" w:firstLine="0"/>
        <w:jc w:val="left"/>
        <w:rPr>
          <w:b/>
          <w:sz w:val="24"/>
        </w:rPr>
      </w:pPr>
      <w:r>
        <w:rPr>
          <w:b/>
          <w:sz w:val="24"/>
        </w:rPr>
        <w:t>Ordering Online:</w:t>
      </w:r>
    </w:p>
    <w:p>
      <w:pPr>
        <w:pStyle w:val="ListParagraph"/>
        <w:numPr>
          <w:ilvl w:val="0"/>
          <w:numId w:val="2"/>
        </w:numPr>
        <w:tabs>
          <w:tab w:pos="1376" w:val="left" w:leader="none"/>
          <w:tab w:pos="1377" w:val="left" w:leader="none"/>
        </w:tabs>
        <w:spacing w:line="275" w:lineRule="exact" w:before="2" w:after="0"/>
        <w:ind w:left="1376" w:right="0" w:hanging="630"/>
        <w:jc w:val="left"/>
        <w:rPr>
          <w:b/>
          <w:sz w:val="24"/>
        </w:rPr>
      </w:pPr>
      <w:r>
        <w:rPr>
          <w:b/>
          <w:sz w:val="24"/>
        </w:rPr>
        <w:t>Go to Balfour.com and type our zip code-</w:t>
      </w:r>
      <w:r>
        <w:rPr>
          <w:b/>
          <w:spacing w:val="-3"/>
          <w:sz w:val="24"/>
        </w:rPr>
        <w:t> </w:t>
      </w:r>
      <w:r>
        <w:rPr>
          <w:b/>
          <w:sz w:val="24"/>
        </w:rPr>
        <w:t>32809</w:t>
      </w:r>
    </w:p>
    <w:p>
      <w:pPr>
        <w:pStyle w:val="ListParagraph"/>
        <w:numPr>
          <w:ilvl w:val="0"/>
          <w:numId w:val="2"/>
        </w:numPr>
        <w:tabs>
          <w:tab w:pos="1376" w:val="left" w:leader="none"/>
          <w:tab w:pos="1377" w:val="left" w:leader="none"/>
        </w:tabs>
        <w:spacing w:line="275" w:lineRule="exact" w:before="0" w:after="0"/>
        <w:ind w:left="1376" w:right="0" w:hanging="630"/>
        <w:jc w:val="left"/>
        <w:rPr>
          <w:b/>
          <w:sz w:val="24"/>
        </w:rPr>
      </w:pPr>
      <w:r>
        <w:rPr>
          <w:b/>
          <w:sz w:val="24"/>
        </w:rPr>
        <w:t>Click on St. John Vianney</w:t>
      </w:r>
      <w:r>
        <w:rPr>
          <w:b/>
          <w:spacing w:val="-1"/>
          <w:sz w:val="24"/>
        </w:rPr>
        <w:t> </w:t>
      </w:r>
      <w:r>
        <w:rPr>
          <w:b/>
          <w:sz w:val="24"/>
        </w:rPr>
        <w:t>School</w:t>
      </w:r>
    </w:p>
    <w:p>
      <w:pPr>
        <w:pStyle w:val="ListParagraph"/>
        <w:numPr>
          <w:ilvl w:val="0"/>
          <w:numId w:val="2"/>
        </w:numPr>
        <w:tabs>
          <w:tab w:pos="1376" w:val="left" w:leader="none"/>
          <w:tab w:pos="1377" w:val="left" w:leader="none"/>
        </w:tabs>
        <w:spacing w:line="275" w:lineRule="exact" w:before="3" w:after="0"/>
        <w:ind w:left="1376" w:right="0" w:hanging="630"/>
        <w:jc w:val="left"/>
        <w:rPr>
          <w:b/>
          <w:sz w:val="24"/>
        </w:rPr>
      </w:pPr>
      <w:r>
        <w:rPr>
          <w:b/>
          <w:sz w:val="24"/>
        </w:rPr>
        <w:t>Click on the picture of the</w:t>
      </w:r>
      <w:r>
        <w:rPr>
          <w:b/>
          <w:spacing w:val="-4"/>
          <w:sz w:val="24"/>
        </w:rPr>
        <w:t> </w:t>
      </w:r>
      <w:r>
        <w:rPr>
          <w:b/>
          <w:sz w:val="24"/>
        </w:rPr>
        <w:t>yearbook</w:t>
      </w:r>
    </w:p>
    <w:p>
      <w:pPr>
        <w:pStyle w:val="ListParagraph"/>
        <w:numPr>
          <w:ilvl w:val="0"/>
          <w:numId w:val="2"/>
        </w:numPr>
        <w:tabs>
          <w:tab w:pos="1376" w:val="left" w:leader="none"/>
          <w:tab w:pos="1377" w:val="left" w:leader="none"/>
        </w:tabs>
        <w:spacing w:line="275" w:lineRule="exact" w:before="0" w:after="0"/>
        <w:ind w:left="1376" w:right="0" w:hanging="630"/>
        <w:jc w:val="left"/>
        <w:rPr>
          <w:b/>
          <w:sz w:val="24"/>
        </w:rPr>
      </w:pPr>
      <w:r>
        <w:rPr>
          <w:b/>
          <w:sz w:val="24"/>
        </w:rPr>
        <w:t>There is a small menu list on the left side of the screen. From the list, click on Yearbook</w:t>
      </w:r>
      <w:r>
        <w:rPr>
          <w:b/>
          <w:spacing w:val="-27"/>
          <w:sz w:val="24"/>
        </w:rPr>
        <w:t> </w:t>
      </w:r>
      <w:r>
        <w:rPr>
          <w:b/>
          <w:sz w:val="24"/>
        </w:rPr>
        <w:t>Ads</w:t>
      </w:r>
    </w:p>
    <w:p>
      <w:pPr>
        <w:pStyle w:val="ListParagraph"/>
        <w:numPr>
          <w:ilvl w:val="0"/>
          <w:numId w:val="2"/>
        </w:numPr>
        <w:tabs>
          <w:tab w:pos="1376" w:val="left" w:leader="none"/>
          <w:tab w:pos="1377" w:val="left" w:leader="none"/>
        </w:tabs>
        <w:spacing w:line="275" w:lineRule="exact" w:before="2" w:after="0"/>
        <w:ind w:left="1376" w:right="0" w:hanging="630"/>
        <w:jc w:val="left"/>
        <w:rPr>
          <w:b/>
          <w:sz w:val="24"/>
        </w:rPr>
      </w:pPr>
      <w:r>
        <w:rPr>
          <w:b/>
          <w:sz w:val="24"/>
        </w:rPr>
        <w:t>Two options will appear; one option for each</w:t>
      </w:r>
      <w:r>
        <w:rPr>
          <w:b/>
          <w:spacing w:val="-5"/>
          <w:sz w:val="24"/>
        </w:rPr>
        <w:t> </w:t>
      </w:r>
      <w:r>
        <w:rPr>
          <w:b/>
          <w:sz w:val="24"/>
        </w:rPr>
        <w:t>size.</w:t>
      </w:r>
    </w:p>
    <w:p>
      <w:pPr>
        <w:pStyle w:val="ListParagraph"/>
        <w:numPr>
          <w:ilvl w:val="0"/>
          <w:numId w:val="2"/>
        </w:numPr>
        <w:tabs>
          <w:tab w:pos="1376" w:val="left" w:leader="none"/>
          <w:tab w:pos="1377" w:val="left" w:leader="none"/>
        </w:tabs>
        <w:spacing w:line="275" w:lineRule="exact" w:before="0" w:after="0"/>
        <w:ind w:left="1376" w:right="0" w:hanging="630"/>
        <w:jc w:val="left"/>
        <w:rPr>
          <w:b/>
          <w:sz w:val="24"/>
        </w:rPr>
      </w:pPr>
      <w:r>
        <w:rPr>
          <w:b/>
          <w:sz w:val="24"/>
        </w:rPr>
        <w:t>Be aware that you will need to make the ad at the same time you pay for the</w:t>
      </w:r>
      <w:r>
        <w:rPr>
          <w:b/>
          <w:spacing w:val="-13"/>
          <w:sz w:val="24"/>
        </w:rPr>
        <w:t> </w:t>
      </w:r>
      <w:r>
        <w:rPr>
          <w:b/>
          <w:sz w:val="24"/>
        </w:rPr>
        <w:t>ad.</w:t>
      </w:r>
    </w:p>
    <w:p>
      <w:pPr>
        <w:pStyle w:val="BodyText"/>
        <w:spacing w:before="3"/>
        <w:rPr>
          <w:b/>
          <w:sz w:val="29"/>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0"/>
        <w:gridCol w:w="944"/>
      </w:tblGrid>
      <w:tr>
        <w:trPr>
          <w:trHeight w:val="292" w:hRule="atLeast"/>
        </w:trPr>
        <w:tc>
          <w:tcPr>
            <w:tcW w:w="1810" w:type="dxa"/>
          </w:tcPr>
          <w:p>
            <w:pPr>
              <w:pStyle w:val="TableParagraph"/>
              <w:rPr>
                <w:b/>
                <w:sz w:val="26"/>
              </w:rPr>
            </w:pPr>
            <w:r>
              <w:rPr>
                <w:b/>
                <w:sz w:val="26"/>
              </w:rPr>
              <w:t>Prices:</w:t>
            </w:r>
          </w:p>
        </w:tc>
        <w:tc>
          <w:tcPr>
            <w:tcW w:w="944" w:type="dxa"/>
          </w:tcPr>
          <w:p>
            <w:pPr>
              <w:pStyle w:val="TableParagraph"/>
              <w:spacing w:line="240" w:lineRule="auto"/>
              <w:ind w:left="0"/>
              <w:rPr>
                <w:sz w:val="20"/>
              </w:rPr>
            </w:pPr>
          </w:p>
        </w:tc>
      </w:tr>
      <w:tr>
        <w:trPr>
          <w:trHeight w:val="297" w:hRule="atLeast"/>
        </w:trPr>
        <w:tc>
          <w:tcPr>
            <w:tcW w:w="1810" w:type="dxa"/>
          </w:tcPr>
          <w:p>
            <w:pPr>
              <w:pStyle w:val="TableParagraph"/>
              <w:spacing w:line="278" w:lineRule="exact"/>
              <w:rPr>
                <w:sz w:val="26"/>
              </w:rPr>
            </w:pPr>
            <w:r>
              <w:rPr>
                <w:sz w:val="26"/>
              </w:rPr>
              <w:t>Half Page-</w:t>
            </w:r>
          </w:p>
        </w:tc>
        <w:tc>
          <w:tcPr>
            <w:tcW w:w="944" w:type="dxa"/>
          </w:tcPr>
          <w:p>
            <w:pPr>
              <w:pStyle w:val="TableParagraph"/>
              <w:spacing w:line="278" w:lineRule="exact"/>
              <w:ind w:left="310"/>
              <w:rPr>
                <w:sz w:val="26"/>
              </w:rPr>
            </w:pPr>
            <w:r>
              <w:rPr>
                <w:sz w:val="26"/>
              </w:rPr>
              <w:t>$ 100</w:t>
            </w:r>
          </w:p>
        </w:tc>
      </w:tr>
      <w:tr>
        <w:trPr>
          <w:trHeight w:val="292" w:hRule="atLeast"/>
        </w:trPr>
        <w:tc>
          <w:tcPr>
            <w:tcW w:w="1810" w:type="dxa"/>
          </w:tcPr>
          <w:p>
            <w:pPr>
              <w:pStyle w:val="TableParagraph"/>
              <w:rPr>
                <w:sz w:val="26"/>
              </w:rPr>
            </w:pPr>
            <w:r>
              <w:rPr>
                <w:sz w:val="26"/>
              </w:rPr>
              <w:t>Quarter Page-</w:t>
            </w:r>
          </w:p>
        </w:tc>
        <w:tc>
          <w:tcPr>
            <w:tcW w:w="944" w:type="dxa"/>
          </w:tcPr>
          <w:p>
            <w:pPr>
              <w:pStyle w:val="TableParagraph"/>
              <w:ind w:left="310"/>
              <w:rPr>
                <w:sz w:val="26"/>
              </w:rPr>
            </w:pPr>
            <w:r>
              <w:rPr>
                <w:sz w:val="26"/>
              </w:rPr>
              <w:t>$ 50</w:t>
            </w:r>
          </w:p>
        </w:tc>
      </w:tr>
    </w:tbl>
    <w:p>
      <w:pPr>
        <w:pStyle w:val="BodyText"/>
        <w:spacing w:before="1"/>
        <w:rPr>
          <w:b/>
        </w:rPr>
      </w:pPr>
    </w:p>
    <w:p>
      <w:pPr>
        <w:tabs>
          <w:tab w:pos="9732" w:val="left" w:leader="none"/>
        </w:tabs>
        <w:spacing w:before="0"/>
        <w:ind w:left="746" w:right="0" w:firstLine="0"/>
        <w:jc w:val="left"/>
        <w:rPr>
          <w:sz w:val="24"/>
        </w:rPr>
      </w:pPr>
      <w:r>
        <w:rPr>
          <w:sz w:val="24"/>
        </w:rPr>
        <w:t>Parent’s Name</w:t>
      </w:r>
      <w:r>
        <w:rPr>
          <w:spacing w:val="-7"/>
          <w:sz w:val="24"/>
        </w:rPr>
        <w:t> </w:t>
      </w:r>
      <w:r>
        <w:rPr>
          <w:sz w:val="24"/>
        </w:rPr>
        <w:t>:</w:t>
      </w:r>
      <w:r>
        <w:rPr>
          <w:sz w:val="24"/>
          <w:u w:val="single"/>
        </w:rPr>
        <w:t> </w:t>
        <w:tab/>
      </w:r>
    </w:p>
    <w:p>
      <w:pPr>
        <w:pStyle w:val="BodyText"/>
        <w:spacing w:before="4"/>
        <w:rPr>
          <w:sz w:val="15"/>
        </w:rPr>
      </w:pPr>
    </w:p>
    <w:p>
      <w:pPr>
        <w:spacing w:before="100"/>
        <w:ind w:left="746" w:right="0" w:firstLine="0"/>
        <w:jc w:val="left"/>
        <w:rPr>
          <w:rFonts w:ascii="Courier New"/>
          <w:sz w:val="24"/>
        </w:rPr>
      </w:pPr>
      <w:r>
        <w:rPr>
          <w:rFonts w:ascii="Courier New"/>
          <w:sz w:val="24"/>
        </w:rPr>
        <w:t>Email address (for instructions and due dates):</w:t>
      </w:r>
    </w:p>
    <w:p>
      <w:pPr>
        <w:pStyle w:val="BodyText"/>
        <w:spacing w:before="3"/>
        <w:rPr>
          <w:rFonts w:ascii="Courier New"/>
          <w:sz w:val="19"/>
        </w:rPr>
      </w:pPr>
      <w:r>
        <w:rPr/>
        <w:pict>
          <v:line style="position:absolute;mso-position-horizontal-relative:page;mso-position-vertical-relative:paragraph;z-index:0;mso-wrap-distance-left:0;mso-wrap-distance-right:0" from="56.340092pt,13.143058pt" to="510.014913pt,13.143058pt" stroked="true" strokeweight=".492pt" strokecolor="#000000">
            <v:stroke dashstyle="solid"/>
            <w10:wrap type="topAndBottom"/>
          </v:line>
        </w:pict>
      </w:r>
    </w:p>
    <w:p>
      <w:pPr>
        <w:pStyle w:val="BodyText"/>
        <w:spacing w:before="3"/>
        <w:rPr>
          <w:rFonts w:ascii="Courier New"/>
          <w:sz w:val="14"/>
        </w:rPr>
      </w:pPr>
    </w:p>
    <w:p>
      <w:pPr>
        <w:tabs>
          <w:tab w:pos="9812" w:val="left" w:leader="none"/>
        </w:tabs>
        <w:spacing w:before="90"/>
        <w:ind w:left="746" w:right="0" w:firstLine="0"/>
        <w:jc w:val="left"/>
        <w:rPr>
          <w:sz w:val="24"/>
        </w:rPr>
      </w:pPr>
      <w:r>
        <w:rPr>
          <w:sz w:val="24"/>
        </w:rPr>
        <w:t>Student that will be featured in the</w:t>
      </w:r>
      <w:r>
        <w:rPr>
          <w:spacing w:val="-17"/>
          <w:sz w:val="24"/>
        </w:rPr>
        <w:t> </w:t>
      </w:r>
      <w:r>
        <w:rPr>
          <w:sz w:val="24"/>
        </w:rPr>
        <w:t>ad </w:t>
      </w:r>
      <w:r>
        <w:rPr>
          <w:sz w:val="24"/>
          <w:u w:val="single"/>
        </w:rPr>
        <w:t> </w:t>
        <w:tab/>
      </w:r>
    </w:p>
    <w:p>
      <w:pPr>
        <w:pStyle w:val="BodyText"/>
        <w:spacing w:before="2"/>
        <w:rPr>
          <w:sz w:val="16"/>
        </w:rPr>
      </w:pPr>
    </w:p>
    <w:p>
      <w:pPr>
        <w:tabs>
          <w:tab w:pos="7839" w:val="left" w:leader="none"/>
        </w:tabs>
        <w:spacing w:before="90"/>
        <w:ind w:left="746" w:right="0" w:firstLine="0"/>
        <w:jc w:val="left"/>
        <w:rPr>
          <w:sz w:val="24"/>
        </w:rPr>
      </w:pPr>
      <w:r>
        <w:rPr>
          <w:sz w:val="24"/>
        </w:rPr>
        <w:t>Phone</w:t>
      </w:r>
      <w:r>
        <w:rPr>
          <w:spacing w:val="-3"/>
          <w:sz w:val="24"/>
        </w:rPr>
        <w:t> </w:t>
      </w:r>
      <w:r>
        <w:rPr>
          <w:sz w:val="24"/>
        </w:rPr>
        <w:t>Number:</w:t>
      </w:r>
      <w:r>
        <w:rPr>
          <w:spacing w:val="-1"/>
          <w:sz w:val="24"/>
        </w:rPr>
        <w:t> </w:t>
      </w:r>
      <w:r>
        <w:rPr>
          <w:sz w:val="24"/>
          <w:u w:val="single"/>
        </w:rPr>
        <w:t> </w:t>
        <w:tab/>
      </w:r>
    </w:p>
    <w:p>
      <w:pPr>
        <w:pStyle w:val="BodyText"/>
        <w:spacing w:before="2"/>
        <w:rPr>
          <w:sz w:val="16"/>
        </w:rPr>
      </w:pPr>
    </w:p>
    <w:p>
      <w:pPr>
        <w:tabs>
          <w:tab w:pos="2379" w:val="left" w:leader="none"/>
          <w:tab w:pos="4676" w:val="left" w:leader="none"/>
        </w:tabs>
        <w:spacing w:before="90"/>
        <w:ind w:left="746" w:right="0" w:firstLine="0"/>
        <w:jc w:val="left"/>
        <w:rPr>
          <w:sz w:val="24"/>
        </w:rPr>
      </w:pPr>
      <w:r>
        <w:rPr/>
        <w:pict>
          <v:group style="position:absolute;margin-left:188.639999pt;margin-top:4.423122pt;width:31pt;height:13.95pt;mso-position-horizontal-relative:page;mso-position-vertical-relative:paragraph;z-index:-3232" coordorigin="3773,88" coordsize="620,279">
            <v:line style="position:absolute" from="3782,93" to="4382,93" stroked="true" strokeweight=".48pt" strokecolor="#000000">
              <v:stroke dashstyle="solid"/>
            </v:line>
            <v:shape style="position:absolute;left:3777;top:88;width:610;height:279" coordorigin="3778,88" coordsize="610,279" path="m3778,88l3778,367m4387,88l4387,367e" filled="false" stroked="true" strokeweight=".48pt" strokecolor="#000000">
              <v:path arrowok="t"/>
              <v:stroke dashstyle="solid"/>
            </v:shape>
            <v:line style="position:absolute" from="3782,362" to="4382,362" stroked="true" strokeweight=".48pt" strokecolor="#000000">
              <v:stroke dashstyle="solid"/>
            </v:line>
            <w10:wrap type="none"/>
          </v:group>
        </w:pict>
      </w:r>
      <w:r>
        <w:rPr/>
        <w:pict>
          <v:group style="position:absolute;margin-left:321.839996pt;margin-top:4.423122pt;width:31pt;height:13.95pt;mso-position-horizontal-relative:page;mso-position-vertical-relative:paragraph;z-index:1072" coordorigin="6437,88" coordsize="620,279">
            <v:line style="position:absolute" from="6446,93" to="7046,93" stroked="true" strokeweight=".48pt" strokecolor="#000000">
              <v:stroke dashstyle="solid"/>
            </v:line>
            <v:shape style="position:absolute;left:6441;top:88;width:610;height:279" coordorigin="6442,88" coordsize="610,279" path="m6442,88l6442,367m7051,88l7051,367e" filled="false" stroked="true" strokeweight=".48pt" strokecolor="#000000">
              <v:path arrowok="t"/>
              <v:stroke dashstyle="solid"/>
            </v:shape>
            <v:line style="position:absolute" from="6446,362" to="7046,362" stroked="true" strokeweight=".48pt" strokecolor="#000000">
              <v:stroke dashstyle="solid"/>
            </v:line>
            <w10:wrap type="none"/>
          </v:group>
        </w:pict>
      </w:r>
      <w:r>
        <w:rPr>
          <w:sz w:val="24"/>
        </w:rPr>
        <w:t>Ad</w:t>
      </w:r>
      <w:r>
        <w:rPr>
          <w:spacing w:val="-1"/>
          <w:sz w:val="24"/>
        </w:rPr>
        <w:t> </w:t>
      </w:r>
      <w:r>
        <w:rPr>
          <w:sz w:val="24"/>
        </w:rPr>
        <w:t>size:</w:t>
        <w:tab/>
        <w:t>Half</w:t>
      </w:r>
      <w:r>
        <w:rPr>
          <w:spacing w:val="-1"/>
          <w:sz w:val="24"/>
        </w:rPr>
        <w:t> </w:t>
      </w:r>
      <w:r>
        <w:rPr>
          <w:sz w:val="24"/>
        </w:rPr>
        <w:t>Page</w:t>
        <w:tab/>
        <w:t>Quarter</w:t>
      </w:r>
      <w:r>
        <w:rPr>
          <w:spacing w:val="-1"/>
          <w:sz w:val="24"/>
        </w:rPr>
        <w:t> </w:t>
      </w:r>
      <w:r>
        <w:rPr>
          <w:sz w:val="24"/>
        </w:rPr>
        <w:t>Page</w:t>
      </w:r>
    </w:p>
    <w:p>
      <w:pPr>
        <w:pStyle w:val="BodyText"/>
        <w:rPr>
          <w:sz w:val="20"/>
        </w:rPr>
      </w:pPr>
    </w:p>
    <w:p>
      <w:pPr>
        <w:pStyle w:val="Heading1"/>
        <w:spacing w:before="230"/>
        <w:ind w:left="746" w:firstLine="0"/>
      </w:pPr>
      <w:r>
        <w:rPr/>
        <w:t>PLEASE SEND YOUR PAYMENT WITH THIS FORM.</w:t>
      </w:r>
      <w:r>
        <w:rPr>
          <w:spacing w:val="67"/>
        </w:rPr>
        <w:t> </w:t>
      </w:r>
      <w:r>
        <w:rPr/>
        <w:t>THANKS!</w:t>
      </w:r>
    </w:p>
    <w:sectPr>
      <w:type w:val="continuous"/>
      <w:pgSz w:w="12240" w:h="15840"/>
      <w:pgMar w:top="280" w:bottom="280" w:left="3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ourier New">
    <w:altName w:val="Courier New"/>
    <w:charset w:val="0"/>
    <w:family w:val="modern"/>
    <w:pitch w:val="fixed"/>
  </w:font>
  <w:font w:name="Engravers MT">
    <w:altName w:val="Engravers MT"/>
    <w:charset w:val="0"/>
    <w:family w:val="roman"/>
    <w:pitch w:val="variable"/>
  </w:font>
  <w:font w:name="Bell MT">
    <w:altName w:val="Bell 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76" w:hanging="63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2356" w:hanging="630"/>
      </w:pPr>
      <w:rPr>
        <w:rFonts w:hint="default"/>
      </w:rPr>
    </w:lvl>
    <w:lvl w:ilvl="2">
      <w:start w:val="0"/>
      <w:numFmt w:val="bullet"/>
      <w:lvlText w:val="•"/>
      <w:lvlJc w:val="left"/>
      <w:pPr>
        <w:ind w:left="3332" w:hanging="630"/>
      </w:pPr>
      <w:rPr>
        <w:rFonts w:hint="default"/>
      </w:rPr>
    </w:lvl>
    <w:lvl w:ilvl="3">
      <w:start w:val="0"/>
      <w:numFmt w:val="bullet"/>
      <w:lvlText w:val="•"/>
      <w:lvlJc w:val="left"/>
      <w:pPr>
        <w:ind w:left="4308" w:hanging="630"/>
      </w:pPr>
      <w:rPr>
        <w:rFonts w:hint="default"/>
      </w:rPr>
    </w:lvl>
    <w:lvl w:ilvl="4">
      <w:start w:val="0"/>
      <w:numFmt w:val="bullet"/>
      <w:lvlText w:val="•"/>
      <w:lvlJc w:val="left"/>
      <w:pPr>
        <w:ind w:left="5284" w:hanging="630"/>
      </w:pPr>
      <w:rPr>
        <w:rFonts w:hint="default"/>
      </w:rPr>
    </w:lvl>
    <w:lvl w:ilvl="5">
      <w:start w:val="0"/>
      <w:numFmt w:val="bullet"/>
      <w:lvlText w:val="•"/>
      <w:lvlJc w:val="left"/>
      <w:pPr>
        <w:ind w:left="6260" w:hanging="630"/>
      </w:pPr>
      <w:rPr>
        <w:rFonts w:hint="default"/>
      </w:rPr>
    </w:lvl>
    <w:lvl w:ilvl="6">
      <w:start w:val="0"/>
      <w:numFmt w:val="bullet"/>
      <w:lvlText w:val="•"/>
      <w:lvlJc w:val="left"/>
      <w:pPr>
        <w:ind w:left="7236" w:hanging="630"/>
      </w:pPr>
      <w:rPr>
        <w:rFonts w:hint="default"/>
      </w:rPr>
    </w:lvl>
    <w:lvl w:ilvl="7">
      <w:start w:val="0"/>
      <w:numFmt w:val="bullet"/>
      <w:lvlText w:val="•"/>
      <w:lvlJc w:val="left"/>
      <w:pPr>
        <w:ind w:left="8212" w:hanging="630"/>
      </w:pPr>
      <w:rPr>
        <w:rFonts w:hint="default"/>
      </w:rPr>
    </w:lvl>
    <w:lvl w:ilvl="8">
      <w:start w:val="0"/>
      <w:numFmt w:val="bullet"/>
      <w:lvlText w:val="•"/>
      <w:lvlJc w:val="left"/>
      <w:pPr>
        <w:ind w:left="9188" w:hanging="630"/>
      </w:pPr>
      <w:rPr>
        <w:rFonts w:hint="default"/>
      </w:rPr>
    </w:lvl>
  </w:abstractNum>
  <w:abstractNum w:abstractNumId="0">
    <w:multiLevelType w:val="hybridMultilevel"/>
    <w:lvl w:ilvl="0">
      <w:start w:val="1"/>
      <w:numFmt w:val="decimal"/>
      <w:lvlText w:val="%1."/>
      <w:lvlJc w:val="left"/>
      <w:pPr>
        <w:ind w:left="1196" w:hanging="450"/>
        <w:jc w:val="left"/>
      </w:pPr>
      <w:rPr>
        <w:rFonts w:hint="default" w:ascii="Times New Roman" w:hAnsi="Times New Roman" w:eastAsia="Times New Roman" w:cs="Times New Roman"/>
        <w:w w:val="99"/>
        <w:sz w:val="28"/>
        <w:szCs w:val="28"/>
      </w:rPr>
    </w:lvl>
    <w:lvl w:ilvl="1">
      <w:start w:val="0"/>
      <w:numFmt w:val="bullet"/>
      <w:lvlText w:val="•"/>
      <w:lvlJc w:val="left"/>
      <w:pPr>
        <w:ind w:left="2194" w:hanging="450"/>
      </w:pPr>
      <w:rPr>
        <w:rFonts w:hint="default"/>
      </w:rPr>
    </w:lvl>
    <w:lvl w:ilvl="2">
      <w:start w:val="0"/>
      <w:numFmt w:val="bullet"/>
      <w:lvlText w:val="•"/>
      <w:lvlJc w:val="left"/>
      <w:pPr>
        <w:ind w:left="3188" w:hanging="450"/>
      </w:pPr>
      <w:rPr>
        <w:rFonts w:hint="default"/>
      </w:rPr>
    </w:lvl>
    <w:lvl w:ilvl="3">
      <w:start w:val="0"/>
      <w:numFmt w:val="bullet"/>
      <w:lvlText w:val="•"/>
      <w:lvlJc w:val="left"/>
      <w:pPr>
        <w:ind w:left="4182" w:hanging="450"/>
      </w:pPr>
      <w:rPr>
        <w:rFonts w:hint="default"/>
      </w:rPr>
    </w:lvl>
    <w:lvl w:ilvl="4">
      <w:start w:val="0"/>
      <w:numFmt w:val="bullet"/>
      <w:lvlText w:val="•"/>
      <w:lvlJc w:val="left"/>
      <w:pPr>
        <w:ind w:left="5176" w:hanging="450"/>
      </w:pPr>
      <w:rPr>
        <w:rFonts w:hint="default"/>
      </w:rPr>
    </w:lvl>
    <w:lvl w:ilvl="5">
      <w:start w:val="0"/>
      <w:numFmt w:val="bullet"/>
      <w:lvlText w:val="•"/>
      <w:lvlJc w:val="left"/>
      <w:pPr>
        <w:ind w:left="6170" w:hanging="450"/>
      </w:pPr>
      <w:rPr>
        <w:rFonts w:hint="default"/>
      </w:rPr>
    </w:lvl>
    <w:lvl w:ilvl="6">
      <w:start w:val="0"/>
      <w:numFmt w:val="bullet"/>
      <w:lvlText w:val="•"/>
      <w:lvlJc w:val="left"/>
      <w:pPr>
        <w:ind w:left="7164" w:hanging="450"/>
      </w:pPr>
      <w:rPr>
        <w:rFonts w:hint="default"/>
      </w:rPr>
    </w:lvl>
    <w:lvl w:ilvl="7">
      <w:start w:val="0"/>
      <w:numFmt w:val="bullet"/>
      <w:lvlText w:val="•"/>
      <w:lvlJc w:val="left"/>
      <w:pPr>
        <w:ind w:left="8158" w:hanging="450"/>
      </w:pPr>
      <w:rPr>
        <w:rFonts w:hint="default"/>
      </w:rPr>
    </w:lvl>
    <w:lvl w:ilvl="8">
      <w:start w:val="0"/>
      <w:numFmt w:val="bullet"/>
      <w:lvlText w:val="•"/>
      <w:lvlJc w:val="left"/>
      <w:pPr>
        <w:ind w:left="9152" w:hanging="4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196" w:hanging="450"/>
      <w:outlineLvl w:val="1"/>
    </w:pPr>
    <w:rPr>
      <w:rFonts w:ascii="Times New Roman" w:hAnsi="Times New Roman" w:eastAsia="Times New Roman" w:cs="Times New Roman"/>
      <w:sz w:val="28"/>
      <w:szCs w:val="28"/>
    </w:rPr>
  </w:style>
  <w:style w:styleId="ListParagraph" w:type="paragraph">
    <w:name w:val="List Paragraph"/>
    <w:basedOn w:val="Normal"/>
    <w:uiPriority w:val="1"/>
    <w:qFormat/>
    <w:pPr>
      <w:spacing w:line="275" w:lineRule="exact"/>
      <w:ind w:left="1376" w:hanging="630"/>
    </w:pPr>
    <w:rPr>
      <w:rFonts w:ascii="Times New Roman" w:hAnsi="Times New Roman" w:eastAsia="Times New Roman" w:cs="Times New Roman"/>
    </w:rPr>
  </w:style>
  <w:style w:styleId="TableParagraph" w:type="paragraph">
    <w:name w:val="Table Paragraph"/>
    <w:basedOn w:val="Normal"/>
    <w:uiPriority w:val="1"/>
    <w:qFormat/>
    <w:pPr>
      <w:spacing w:line="272" w:lineRule="exact"/>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2018-01-12T11:15:41Z</dcterms:created>
  <dcterms:modified xsi:type="dcterms:W3CDTF">2018-01-12T11:15:41Z</dcterms:modified>
</cp:coreProperties>
</file>